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FE5BC4">
            <w:pPr>
              <w:ind w:left="3" w:right="0"/>
            </w:pPr>
            <w:r>
              <w:rPr>
                <w:sz w:val="20"/>
              </w:rPr>
              <w:t>52:18:0070</w:t>
            </w:r>
            <w:r w:rsidR="00D55ABC">
              <w:rPr>
                <w:sz w:val="20"/>
              </w:rPr>
              <w:t>04</w:t>
            </w:r>
            <w:r w:rsidR="00FE5BC4">
              <w:rPr>
                <w:sz w:val="20"/>
              </w:rPr>
              <w:t>7</w:t>
            </w:r>
            <w:r>
              <w:rPr>
                <w:sz w:val="20"/>
              </w:rPr>
              <w:t>:</w:t>
            </w:r>
            <w:r w:rsidR="00FE5BC4">
              <w:rPr>
                <w:sz w:val="20"/>
              </w:rPr>
              <w:t>47</w:t>
            </w:r>
          </w:p>
        </w:tc>
        <w:tc>
          <w:tcPr>
            <w:tcW w:w="5797" w:type="dxa"/>
            <w:tcBorders>
              <w:top w:val="single" w:sz="4" w:space="0" w:color="000000"/>
              <w:left w:val="single" w:sz="4" w:space="0" w:color="000000"/>
              <w:bottom w:val="single" w:sz="4" w:space="0" w:color="000000"/>
              <w:right w:val="single" w:sz="4" w:space="0" w:color="000000"/>
            </w:tcBorders>
          </w:tcPr>
          <w:p w:rsidR="0061000C" w:rsidRDefault="0061000C" w:rsidP="001018D4">
            <w:pPr>
              <w:ind w:right="0"/>
              <w:jc w:val="left"/>
              <w:rPr>
                <w:sz w:val="20"/>
              </w:rPr>
            </w:pPr>
            <w:r w:rsidRPr="002639BF">
              <w:rPr>
                <w:sz w:val="20"/>
              </w:rPr>
              <w:t xml:space="preserve">Нижегородская область, </w:t>
            </w:r>
            <w:r>
              <w:rPr>
                <w:sz w:val="20"/>
              </w:rPr>
              <w:t xml:space="preserve">город  </w:t>
            </w:r>
            <w:r w:rsidRPr="002639BF">
              <w:rPr>
                <w:sz w:val="20"/>
              </w:rPr>
              <w:t xml:space="preserve">Нижний Новгород, </w:t>
            </w:r>
          </w:p>
          <w:p w:rsidR="0061000C" w:rsidRPr="00B31948" w:rsidRDefault="0061000C" w:rsidP="0061000C">
            <w:pPr>
              <w:ind w:right="0"/>
              <w:jc w:val="left"/>
              <w:rPr>
                <w:sz w:val="20"/>
              </w:rPr>
            </w:pPr>
            <w:r w:rsidRPr="002639BF">
              <w:rPr>
                <w:sz w:val="20"/>
              </w:rPr>
              <w:t>Советский р</w:t>
            </w:r>
            <w:r>
              <w:rPr>
                <w:sz w:val="20"/>
              </w:rPr>
              <w:t>айон</w:t>
            </w:r>
            <w:r w:rsidRPr="002639BF">
              <w:rPr>
                <w:sz w:val="20"/>
              </w:rPr>
              <w:t xml:space="preserve">, </w:t>
            </w:r>
            <w:r w:rsidRPr="007A3C57">
              <w:rPr>
                <w:sz w:val="20"/>
              </w:rPr>
              <w:t> </w:t>
            </w:r>
            <w:proofErr w:type="spellStart"/>
            <w:r w:rsidR="00FE5BC4" w:rsidRPr="00FE5BC4">
              <w:rPr>
                <w:sz w:val="20"/>
              </w:rPr>
              <w:t>пр-кт</w:t>
            </w:r>
            <w:proofErr w:type="spellEnd"/>
            <w:r w:rsidR="00FE5BC4" w:rsidRPr="00FE5BC4">
              <w:rPr>
                <w:sz w:val="20"/>
              </w:rPr>
              <w:t xml:space="preserve"> Гагарина, д</w:t>
            </w:r>
            <w:r w:rsidR="00FE5BC4">
              <w:rPr>
                <w:sz w:val="20"/>
              </w:rPr>
              <w:t>.</w:t>
            </w:r>
            <w:r w:rsidR="00FE5BC4" w:rsidRPr="00FE5BC4">
              <w:rPr>
                <w:sz w:val="20"/>
              </w:rPr>
              <w:t xml:space="preserve"> 21, корп</w:t>
            </w:r>
            <w:r w:rsidR="00FE5BC4">
              <w:rPr>
                <w:sz w:val="20"/>
              </w:rPr>
              <w:t>.</w:t>
            </w:r>
            <w:r w:rsidR="00FE5BC4" w:rsidRPr="00FE5BC4">
              <w:rPr>
                <w:sz w:val="20"/>
              </w:rPr>
              <w:t xml:space="preserve"> 10</w:t>
            </w:r>
          </w:p>
        </w:tc>
        <w:tc>
          <w:tcPr>
            <w:tcW w:w="2268" w:type="dxa"/>
            <w:tcBorders>
              <w:top w:val="single" w:sz="4" w:space="0" w:color="000000"/>
              <w:left w:val="single" w:sz="4" w:space="0" w:color="000000"/>
              <w:bottom w:val="single" w:sz="4" w:space="0" w:color="000000"/>
              <w:right w:val="single" w:sz="4" w:space="0" w:color="000000"/>
            </w:tcBorders>
          </w:tcPr>
          <w:p w:rsidR="0061000C" w:rsidRDefault="00FE5BC4" w:rsidP="001018D4">
            <w:pPr>
              <w:ind w:right="0"/>
              <w:jc w:val="left"/>
              <w:rPr>
                <w:sz w:val="20"/>
              </w:rPr>
            </w:pPr>
            <w:r>
              <w:rPr>
                <w:sz w:val="20"/>
              </w:rPr>
              <w:t>1</w:t>
            </w:r>
            <w:r w:rsidR="00D55ABC">
              <w:rPr>
                <w:sz w:val="20"/>
              </w:rPr>
              <w:t>2</w:t>
            </w:r>
            <w:r w:rsidR="0061000C">
              <w:rPr>
                <w:sz w:val="20"/>
              </w:rPr>
              <w:t>.1</w:t>
            </w:r>
            <w:r>
              <w:rPr>
                <w:sz w:val="20"/>
              </w:rPr>
              <w:t>1</w:t>
            </w:r>
            <w:r w:rsidR="0061000C">
              <w:rPr>
                <w:sz w:val="20"/>
              </w:rPr>
              <w:t>.2025</w:t>
            </w:r>
          </w:p>
          <w:p w:rsidR="0061000C" w:rsidRDefault="0061000C" w:rsidP="001018D4">
            <w:pPr>
              <w:ind w:right="0"/>
              <w:jc w:val="left"/>
              <w:rPr>
                <w:sz w:val="20"/>
              </w:rPr>
            </w:pPr>
            <w:r>
              <w:rPr>
                <w:sz w:val="20"/>
              </w:rPr>
              <w:t xml:space="preserve"> с 9-00 до 16-00</w:t>
            </w:r>
          </w:p>
        </w:tc>
      </w:tr>
      <w:tr w:rsidR="0061000C"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61000C" w:rsidRDefault="0061000C" w:rsidP="001018D4">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61000C" w:rsidRDefault="0061000C" w:rsidP="00FE5BC4">
            <w:pPr>
              <w:ind w:left="3" w:right="0"/>
              <w:rPr>
                <w:sz w:val="20"/>
              </w:rPr>
            </w:pPr>
            <w:r>
              <w:rPr>
                <w:sz w:val="20"/>
              </w:rPr>
              <w:t>52:18:00700</w:t>
            </w:r>
            <w:r w:rsidR="00FE5BC4">
              <w:rPr>
                <w:sz w:val="20"/>
              </w:rPr>
              <w:t>47</w:t>
            </w:r>
            <w:r>
              <w:rPr>
                <w:sz w:val="20"/>
              </w:rPr>
              <w:t>:</w:t>
            </w:r>
            <w:r w:rsidR="00FE5BC4">
              <w:rPr>
                <w:sz w:val="20"/>
              </w:rPr>
              <w:t>50</w:t>
            </w:r>
          </w:p>
        </w:tc>
        <w:tc>
          <w:tcPr>
            <w:tcW w:w="5797" w:type="dxa"/>
            <w:tcBorders>
              <w:top w:val="single" w:sz="4" w:space="0" w:color="000000"/>
              <w:left w:val="single" w:sz="4" w:space="0" w:color="000000"/>
              <w:bottom w:val="single" w:sz="4" w:space="0" w:color="000000"/>
              <w:right w:val="single" w:sz="4" w:space="0" w:color="000000"/>
            </w:tcBorders>
          </w:tcPr>
          <w:p w:rsidR="0061000C" w:rsidRPr="0061000C" w:rsidRDefault="0061000C" w:rsidP="0061000C">
            <w:pPr>
              <w:ind w:right="0"/>
              <w:jc w:val="left"/>
              <w:rPr>
                <w:sz w:val="20"/>
              </w:rPr>
            </w:pPr>
            <w:r w:rsidRPr="0061000C">
              <w:rPr>
                <w:sz w:val="20"/>
              </w:rPr>
              <w:t xml:space="preserve">Нижегородская область, город  Нижний Новгород, </w:t>
            </w:r>
          </w:p>
          <w:p w:rsidR="0061000C" w:rsidRPr="002639BF" w:rsidRDefault="0061000C" w:rsidP="00D55ABC">
            <w:pPr>
              <w:ind w:right="0"/>
              <w:jc w:val="left"/>
              <w:rPr>
                <w:sz w:val="20"/>
              </w:rPr>
            </w:pPr>
            <w:r w:rsidRPr="0061000C">
              <w:rPr>
                <w:sz w:val="20"/>
              </w:rPr>
              <w:t>Советский район,  </w:t>
            </w:r>
            <w:proofErr w:type="spellStart"/>
            <w:r w:rsidR="00FE5BC4" w:rsidRPr="00FE5BC4">
              <w:rPr>
                <w:sz w:val="20"/>
              </w:rPr>
              <w:t>пр-кт</w:t>
            </w:r>
            <w:proofErr w:type="spellEnd"/>
            <w:r w:rsidR="00FE5BC4" w:rsidRPr="00FE5BC4">
              <w:rPr>
                <w:sz w:val="20"/>
              </w:rPr>
              <w:t xml:space="preserve"> Гагарина, д</w:t>
            </w:r>
            <w:r w:rsidR="00FE5BC4">
              <w:rPr>
                <w:sz w:val="20"/>
              </w:rPr>
              <w:t>.</w:t>
            </w:r>
            <w:r w:rsidR="00FE5BC4" w:rsidRPr="00FE5BC4">
              <w:rPr>
                <w:sz w:val="20"/>
              </w:rPr>
              <w:t xml:space="preserve"> 21, корп</w:t>
            </w:r>
            <w:r w:rsidR="00FE5BC4">
              <w:rPr>
                <w:sz w:val="20"/>
              </w:rPr>
              <w:t>.</w:t>
            </w:r>
            <w:r w:rsidR="00FE5BC4" w:rsidRPr="00FE5BC4">
              <w:rPr>
                <w:sz w:val="20"/>
              </w:rPr>
              <w:t xml:space="preserve"> 11</w:t>
            </w:r>
          </w:p>
        </w:tc>
        <w:tc>
          <w:tcPr>
            <w:tcW w:w="2268" w:type="dxa"/>
            <w:tcBorders>
              <w:top w:val="single" w:sz="4" w:space="0" w:color="000000"/>
              <w:left w:val="single" w:sz="4" w:space="0" w:color="000000"/>
              <w:bottom w:val="single" w:sz="4" w:space="0" w:color="000000"/>
              <w:right w:val="single" w:sz="4" w:space="0" w:color="000000"/>
            </w:tcBorders>
          </w:tcPr>
          <w:p w:rsidR="00D55ABC" w:rsidRPr="00D55ABC" w:rsidRDefault="00FE5BC4" w:rsidP="00D55ABC">
            <w:pPr>
              <w:ind w:right="0"/>
              <w:jc w:val="left"/>
              <w:rPr>
                <w:sz w:val="20"/>
              </w:rPr>
            </w:pPr>
            <w:r>
              <w:rPr>
                <w:sz w:val="20"/>
              </w:rPr>
              <w:t>1</w:t>
            </w:r>
            <w:r w:rsidR="00D55ABC" w:rsidRPr="00D55ABC">
              <w:rPr>
                <w:sz w:val="20"/>
              </w:rPr>
              <w:t>2.1</w:t>
            </w:r>
            <w:r>
              <w:rPr>
                <w:sz w:val="20"/>
              </w:rPr>
              <w:t>1</w:t>
            </w:r>
            <w:r w:rsidR="00D55ABC" w:rsidRPr="00D55ABC">
              <w:rPr>
                <w:sz w:val="20"/>
              </w:rPr>
              <w:t>.2025</w:t>
            </w:r>
          </w:p>
          <w:p w:rsidR="0061000C" w:rsidRDefault="0088182F" w:rsidP="0088182F">
            <w:pPr>
              <w:ind w:right="0"/>
              <w:jc w:val="left"/>
              <w:rPr>
                <w:sz w:val="20"/>
              </w:rPr>
            </w:pPr>
            <w:r w:rsidRPr="0088182F">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53B4F"/>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A6E"/>
    <w:rsid w:val="002A0F98"/>
    <w:rsid w:val="002C066E"/>
    <w:rsid w:val="0030126D"/>
    <w:rsid w:val="003035E0"/>
    <w:rsid w:val="00313A57"/>
    <w:rsid w:val="003352A4"/>
    <w:rsid w:val="0036028A"/>
    <w:rsid w:val="00374A10"/>
    <w:rsid w:val="00386D01"/>
    <w:rsid w:val="003A6BD2"/>
    <w:rsid w:val="003B7B77"/>
    <w:rsid w:val="003F1D45"/>
    <w:rsid w:val="00412A04"/>
    <w:rsid w:val="00431B9E"/>
    <w:rsid w:val="00481496"/>
    <w:rsid w:val="004B2E1C"/>
    <w:rsid w:val="004B4EC2"/>
    <w:rsid w:val="004D0A49"/>
    <w:rsid w:val="004D4548"/>
    <w:rsid w:val="004F220E"/>
    <w:rsid w:val="00553CBE"/>
    <w:rsid w:val="005641B0"/>
    <w:rsid w:val="00567017"/>
    <w:rsid w:val="005D2DBF"/>
    <w:rsid w:val="005D7DE0"/>
    <w:rsid w:val="005E3FB2"/>
    <w:rsid w:val="005F1CAC"/>
    <w:rsid w:val="00606FB8"/>
    <w:rsid w:val="0061000C"/>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31228"/>
    <w:rsid w:val="008543F0"/>
    <w:rsid w:val="00863D45"/>
    <w:rsid w:val="0088182F"/>
    <w:rsid w:val="008B5F9F"/>
    <w:rsid w:val="0090170E"/>
    <w:rsid w:val="00937162"/>
    <w:rsid w:val="009417DB"/>
    <w:rsid w:val="00955983"/>
    <w:rsid w:val="00992DDF"/>
    <w:rsid w:val="009C42B9"/>
    <w:rsid w:val="00A9546E"/>
    <w:rsid w:val="00AA59FE"/>
    <w:rsid w:val="00AE5DFB"/>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55ABC"/>
    <w:rsid w:val="00DE47F8"/>
    <w:rsid w:val="00E044AE"/>
    <w:rsid w:val="00E60D7B"/>
    <w:rsid w:val="00E90CB9"/>
    <w:rsid w:val="00E9214C"/>
    <w:rsid w:val="00EB674C"/>
    <w:rsid w:val="00EE2A15"/>
    <w:rsid w:val="00EF2115"/>
    <w:rsid w:val="00EF7A1C"/>
    <w:rsid w:val="00F07FD0"/>
    <w:rsid w:val="00F11E2E"/>
    <w:rsid w:val="00F200A7"/>
    <w:rsid w:val="00F23F30"/>
    <w:rsid w:val="00F26516"/>
    <w:rsid w:val="00F26701"/>
    <w:rsid w:val="00F85456"/>
    <w:rsid w:val="00FA0A7E"/>
    <w:rsid w:val="00FA6860"/>
    <w:rsid w:val="00FB6E41"/>
    <w:rsid w:val="00FE4C3D"/>
    <w:rsid w:val="00FE5BC4"/>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6E1AA-7815-4DDF-9ADF-CBB50EA2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65</cp:revision>
  <cp:lastPrinted>2023-04-11T10:59:00Z</cp:lastPrinted>
  <dcterms:created xsi:type="dcterms:W3CDTF">2023-04-10T06:24:00Z</dcterms:created>
  <dcterms:modified xsi:type="dcterms:W3CDTF">2025-11-05T11:26:00Z</dcterms:modified>
</cp:coreProperties>
</file>